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0A9" w:rsidRPr="009B3E90" w:rsidRDefault="008120A9" w:rsidP="008120A9">
      <w:pPr>
        <w:pStyle w:val="Paragraphedeliste"/>
        <w:rPr>
          <w:b/>
          <w:bCs/>
        </w:rPr>
      </w:pPr>
    </w:p>
    <w:p w:rsidR="008120A9" w:rsidRPr="00F87324" w:rsidRDefault="008120A9" w:rsidP="000A7FCA">
      <w:pPr>
        <w:spacing w:after="100" w:line="240" w:lineRule="auto"/>
        <w:rPr>
          <w:sz w:val="20"/>
          <w:szCs w:val="20"/>
        </w:rPr>
      </w:pPr>
      <w:r w:rsidRPr="00F12FC5">
        <w:rPr>
          <w:b/>
          <w:bCs/>
          <w:color w:val="000000"/>
        </w:rPr>
        <w:t>Etape 1 </w:t>
      </w:r>
      <w:r w:rsidRPr="00382BF7">
        <w:rPr>
          <w:b/>
          <w:bCs/>
          <w:color w:val="000000"/>
          <w:sz w:val="24"/>
          <w:szCs w:val="24"/>
        </w:rPr>
        <w:t>:</w:t>
      </w:r>
      <w:r w:rsidRPr="00382BF7">
        <w:rPr>
          <w:sz w:val="24"/>
          <w:szCs w:val="24"/>
        </w:rPr>
        <w:t xml:space="preserve"> </w:t>
      </w:r>
      <w:r w:rsidR="000A7FCA">
        <w:rPr>
          <w:sz w:val="24"/>
          <w:szCs w:val="24"/>
        </w:rPr>
        <w:t>tracer un trait AB sur la carte</w:t>
      </w:r>
      <w:r w:rsidRPr="00382BF7">
        <w:t>.</w:t>
      </w:r>
    </w:p>
    <w:p w:rsidR="008120A9" w:rsidRPr="006835B9" w:rsidRDefault="008120A9" w:rsidP="002711B8">
      <w:pPr>
        <w:spacing w:after="100" w:line="240" w:lineRule="auto"/>
        <w:rPr>
          <w:b/>
          <w:bCs/>
          <w:color w:val="000000"/>
          <w:sz w:val="20"/>
          <w:szCs w:val="20"/>
        </w:rPr>
      </w:pPr>
      <w:r w:rsidRPr="00F12FC5">
        <w:rPr>
          <w:b/>
          <w:bCs/>
          <w:color w:val="000000"/>
        </w:rPr>
        <w:t>Etape 2 </w:t>
      </w:r>
      <w:r>
        <w:rPr>
          <w:b/>
          <w:bCs/>
          <w:color w:val="000000"/>
          <w:sz w:val="20"/>
          <w:szCs w:val="20"/>
        </w:rPr>
        <w:t>:</w:t>
      </w:r>
      <w:r w:rsidRPr="00F87324">
        <w:rPr>
          <w:b/>
          <w:bCs/>
          <w:color w:val="000000"/>
          <w:sz w:val="20"/>
          <w:szCs w:val="20"/>
        </w:rPr>
        <w:t xml:space="preserve"> </w:t>
      </w:r>
      <w:r w:rsidR="000A7FCA">
        <w:rPr>
          <w:color w:val="000000"/>
          <w:sz w:val="24"/>
          <w:szCs w:val="24"/>
        </w:rPr>
        <w:t>Ensuite</w:t>
      </w:r>
      <w:r w:rsidR="002711B8">
        <w:rPr>
          <w:color w:val="000000"/>
          <w:sz w:val="24"/>
          <w:szCs w:val="24"/>
        </w:rPr>
        <w:t>,</w:t>
      </w:r>
      <w:r w:rsidR="000A7FCA">
        <w:rPr>
          <w:color w:val="000000"/>
          <w:sz w:val="24"/>
          <w:szCs w:val="24"/>
        </w:rPr>
        <w:t xml:space="preserve"> sur un rectangle de papier </w:t>
      </w:r>
      <w:r w:rsidR="002711B8">
        <w:rPr>
          <w:color w:val="000000"/>
          <w:sz w:val="24"/>
          <w:szCs w:val="24"/>
        </w:rPr>
        <w:t>millimétré, tracer</w:t>
      </w:r>
      <w:r w:rsidR="000A7FCA">
        <w:rPr>
          <w:color w:val="000000"/>
          <w:sz w:val="24"/>
          <w:szCs w:val="24"/>
        </w:rPr>
        <w:t xml:space="preserve"> 2 axes perpendiculaires. </w:t>
      </w:r>
    </w:p>
    <w:p w:rsidR="008120A9" w:rsidRDefault="008120A9" w:rsidP="000A7FCA">
      <w:pPr>
        <w:spacing w:after="0" w:line="240" w:lineRule="auto"/>
        <w:rPr>
          <w:color w:val="000000"/>
          <w:sz w:val="24"/>
          <w:szCs w:val="24"/>
        </w:rPr>
      </w:pPr>
      <w:r w:rsidRPr="00F12FC5">
        <w:rPr>
          <w:b/>
          <w:bCs/>
          <w:color w:val="000000"/>
        </w:rPr>
        <w:t>Etape 3</w:t>
      </w:r>
      <w:r>
        <w:rPr>
          <w:b/>
          <w:bCs/>
          <w:color w:val="000000"/>
          <w:sz w:val="20"/>
          <w:szCs w:val="20"/>
        </w:rPr>
        <w:t> :</w:t>
      </w:r>
      <w:r w:rsidRPr="00382BF7">
        <w:rPr>
          <w:b/>
          <w:bCs/>
          <w:color w:val="000000"/>
          <w:sz w:val="24"/>
          <w:szCs w:val="24"/>
        </w:rPr>
        <w:t xml:space="preserve"> </w:t>
      </w:r>
      <w:r w:rsidR="000A7FCA">
        <w:rPr>
          <w:color w:val="000000"/>
          <w:sz w:val="24"/>
          <w:szCs w:val="24"/>
        </w:rPr>
        <w:t xml:space="preserve">Ensuite </w:t>
      </w:r>
      <w:r w:rsidR="00FA3CF7">
        <w:rPr>
          <w:color w:val="000000"/>
          <w:sz w:val="24"/>
          <w:szCs w:val="24"/>
        </w:rPr>
        <w:t>noter les altitudes des points d’intersection des courbes de niveau</w:t>
      </w:r>
    </w:p>
    <w:p w:rsidR="00FA3CF7" w:rsidRPr="00382BF7" w:rsidRDefault="00FA3CF7" w:rsidP="000A7FCA">
      <w:pPr>
        <w:spacing w:after="0" w:line="240" w:lineRule="auto"/>
        <w:rPr>
          <w:color w:val="000000"/>
        </w:rPr>
      </w:pPr>
      <w:r>
        <w:rPr>
          <w:color w:val="000000"/>
          <w:sz w:val="24"/>
          <w:szCs w:val="24"/>
        </w:rPr>
        <w:t xml:space="preserve">              </w:t>
      </w:r>
      <w:proofErr w:type="gramStart"/>
      <w:r>
        <w:rPr>
          <w:color w:val="000000"/>
          <w:sz w:val="24"/>
          <w:szCs w:val="24"/>
        </w:rPr>
        <w:t>avec</w:t>
      </w:r>
      <w:proofErr w:type="gramEnd"/>
      <w:r>
        <w:rPr>
          <w:color w:val="000000"/>
          <w:sz w:val="24"/>
          <w:szCs w:val="24"/>
        </w:rPr>
        <w:t xml:space="preserve"> le trait AB</w:t>
      </w:r>
      <w:r w:rsidR="0082531E">
        <w:rPr>
          <w:color w:val="000000"/>
          <w:sz w:val="24"/>
          <w:szCs w:val="24"/>
        </w:rPr>
        <w:t>. (Ceux-ci</w:t>
      </w:r>
      <w:r>
        <w:rPr>
          <w:color w:val="000000"/>
          <w:sz w:val="24"/>
          <w:szCs w:val="24"/>
        </w:rPr>
        <w:t xml:space="preserve"> étant destinés à les effacer, les inscrire légèrement)  </w:t>
      </w:r>
    </w:p>
    <w:p w:rsidR="008120A9" w:rsidRPr="00FC598E" w:rsidRDefault="008120A9" w:rsidP="008120A9">
      <w:pPr>
        <w:spacing w:after="0" w:line="240" w:lineRule="auto"/>
        <w:rPr>
          <w:color w:val="000000"/>
          <w:sz w:val="6"/>
          <w:szCs w:val="6"/>
        </w:rPr>
      </w:pPr>
      <w:r w:rsidRPr="00FC598E">
        <w:rPr>
          <w:color w:val="000000"/>
          <w:sz w:val="6"/>
          <w:szCs w:val="6"/>
        </w:rPr>
        <w:t>.</w:t>
      </w:r>
    </w:p>
    <w:p w:rsidR="00753848" w:rsidRDefault="008120A9" w:rsidP="005B55D7">
      <w:pPr>
        <w:spacing w:after="100" w:line="240" w:lineRule="auto"/>
        <w:rPr>
          <w:color w:val="000000"/>
          <w:sz w:val="24"/>
          <w:szCs w:val="24"/>
        </w:rPr>
      </w:pPr>
      <w:r w:rsidRPr="00F12FC5">
        <w:rPr>
          <w:b/>
          <w:bCs/>
          <w:color w:val="000000"/>
        </w:rPr>
        <w:t>Etape 4</w:t>
      </w:r>
      <w:r w:rsidRPr="00F12FC5">
        <w:rPr>
          <w:b/>
          <w:bCs/>
          <w:color w:val="000000"/>
          <w:sz w:val="24"/>
          <w:szCs w:val="24"/>
        </w:rPr>
        <w:t> </w:t>
      </w:r>
      <w:r w:rsidRPr="00382BF7">
        <w:rPr>
          <w:b/>
          <w:bCs/>
          <w:color w:val="000000"/>
          <w:sz w:val="24"/>
          <w:szCs w:val="24"/>
        </w:rPr>
        <w:t xml:space="preserve">: </w:t>
      </w:r>
      <w:r w:rsidR="005B55D7">
        <w:rPr>
          <w:color w:val="000000"/>
          <w:sz w:val="24"/>
          <w:szCs w:val="24"/>
        </w:rPr>
        <w:t>Ces points sont abaissés à leur altitude correspondante</w:t>
      </w:r>
      <w:r w:rsidR="00753848">
        <w:rPr>
          <w:color w:val="000000"/>
          <w:sz w:val="24"/>
          <w:szCs w:val="24"/>
        </w:rPr>
        <w:t xml:space="preserve"> lue sur l’axe des </w:t>
      </w:r>
    </w:p>
    <w:p w:rsidR="008120A9" w:rsidRPr="006835B9" w:rsidRDefault="00753848" w:rsidP="005B55D7">
      <w:pPr>
        <w:spacing w:after="100" w:line="240" w:lineRule="auto"/>
        <w:rPr>
          <w:color w:val="000000"/>
          <w:sz w:val="20"/>
          <w:szCs w:val="20"/>
        </w:rPr>
      </w:pPr>
      <w:r>
        <w:rPr>
          <w:color w:val="000000"/>
          <w:sz w:val="24"/>
          <w:szCs w:val="24"/>
        </w:rPr>
        <w:t xml:space="preserve">              hauteurs</w:t>
      </w:r>
      <w:r w:rsidR="008120A9" w:rsidRPr="00382BF7">
        <w:rPr>
          <w:color w:val="000000"/>
          <w:sz w:val="24"/>
          <w:szCs w:val="24"/>
        </w:rPr>
        <w:t>.</w:t>
      </w:r>
    </w:p>
    <w:p w:rsidR="000E612E" w:rsidRDefault="008120A9" w:rsidP="000E612E">
      <w:pPr>
        <w:spacing w:after="0" w:line="240" w:lineRule="auto"/>
        <w:rPr>
          <w:color w:val="000000"/>
          <w:sz w:val="24"/>
          <w:szCs w:val="24"/>
        </w:rPr>
      </w:pPr>
      <w:r w:rsidRPr="00F12FC5">
        <w:rPr>
          <w:b/>
          <w:bCs/>
          <w:color w:val="000000"/>
        </w:rPr>
        <w:t>Etape 5 </w:t>
      </w:r>
      <w:r>
        <w:rPr>
          <w:b/>
          <w:bCs/>
          <w:color w:val="000000"/>
          <w:sz w:val="20"/>
          <w:szCs w:val="20"/>
        </w:rPr>
        <w:t>:</w:t>
      </w:r>
      <w:r w:rsidR="000E612E" w:rsidRPr="000E612E">
        <w:rPr>
          <w:color w:val="000000"/>
          <w:sz w:val="24"/>
          <w:szCs w:val="24"/>
        </w:rPr>
        <w:t xml:space="preserve"> </w:t>
      </w:r>
      <w:r w:rsidR="000E612E">
        <w:rPr>
          <w:color w:val="000000"/>
          <w:sz w:val="24"/>
          <w:szCs w:val="24"/>
        </w:rPr>
        <w:t xml:space="preserve">Ces points </w:t>
      </w:r>
      <w:r w:rsidR="000E612E">
        <w:rPr>
          <w:color w:val="000000"/>
          <w:sz w:val="24"/>
          <w:szCs w:val="24"/>
        </w:rPr>
        <w:t>ainsi</w:t>
      </w:r>
      <w:r w:rsidR="000E612E">
        <w:rPr>
          <w:color w:val="000000"/>
          <w:sz w:val="24"/>
          <w:szCs w:val="24"/>
        </w:rPr>
        <w:t xml:space="preserve"> abaissés</w:t>
      </w:r>
      <w:r w:rsidR="000E612E">
        <w:rPr>
          <w:color w:val="000000"/>
          <w:sz w:val="24"/>
          <w:szCs w:val="24"/>
        </w:rPr>
        <w:t xml:space="preserve"> seront reliés entre eux, non par des segments de</w:t>
      </w:r>
    </w:p>
    <w:p w:rsidR="008120A9" w:rsidRPr="000E612E" w:rsidRDefault="000E612E" w:rsidP="000E612E">
      <w:pPr>
        <w:spacing w:after="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</w:t>
      </w:r>
      <w:proofErr w:type="gramStart"/>
      <w:r>
        <w:rPr>
          <w:color w:val="000000"/>
          <w:sz w:val="24"/>
          <w:szCs w:val="24"/>
        </w:rPr>
        <w:t>droite</w:t>
      </w:r>
      <w:proofErr w:type="gramEnd"/>
      <w:r>
        <w:rPr>
          <w:color w:val="000000"/>
          <w:sz w:val="24"/>
          <w:szCs w:val="24"/>
        </w:rPr>
        <w:t xml:space="preserve">, mais par des courbes rendant compte au mieux de la </w:t>
      </w:r>
      <w:r w:rsidR="00470D86">
        <w:rPr>
          <w:color w:val="000000"/>
          <w:sz w:val="24"/>
          <w:szCs w:val="24"/>
        </w:rPr>
        <w:t>topographie.</w:t>
      </w:r>
    </w:p>
    <w:p w:rsidR="008120A9" w:rsidRDefault="008120A9" w:rsidP="008120A9">
      <w:pPr>
        <w:spacing w:after="0" w:line="240" w:lineRule="auto"/>
        <w:rPr>
          <w:color w:val="000000"/>
          <w:sz w:val="8"/>
          <w:szCs w:val="8"/>
        </w:rPr>
      </w:pPr>
    </w:p>
    <w:p w:rsidR="00470D86" w:rsidRDefault="00470D86" w:rsidP="008120A9">
      <w:pPr>
        <w:spacing w:after="0" w:line="240" w:lineRule="auto"/>
        <w:rPr>
          <w:color w:val="000000"/>
          <w:sz w:val="8"/>
          <w:szCs w:val="8"/>
        </w:rPr>
      </w:pPr>
    </w:p>
    <w:p w:rsidR="00470D86" w:rsidRDefault="00470D86" w:rsidP="008120A9">
      <w:pPr>
        <w:spacing w:after="0" w:line="240" w:lineRule="auto"/>
        <w:rPr>
          <w:color w:val="000000"/>
          <w:sz w:val="8"/>
          <w:szCs w:val="8"/>
        </w:rPr>
      </w:pPr>
    </w:p>
    <w:p w:rsidR="00470D86" w:rsidRDefault="00470D86" w:rsidP="008120A9">
      <w:pPr>
        <w:spacing w:after="0" w:line="240" w:lineRule="auto"/>
        <w:rPr>
          <w:color w:val="000000"/>
          <w:sz w:val="8"/>
          <w:szCs w:val="8"/>
        </w:rPr>
      </w:pPr>
    </w:p>
    <w:p w:rsidR="00470D86" w:rsidRDefault="00470D86" w:rsidP="008120A9">
      <w:pPr>
        <w:spacing w:after="0" w:line="240" w:lineRule="auto"/>
        <w:rPr>
          <w:color w:val="000000"/>
          <w:sz w:val="8"/>
          <w:szCs w:val="8"/>
        </w:rPr>
      </w:pPr>
    </w:p>
    <w:p w:rsidR="0000751A" w:rsidRDefault="0000751A" w:rsidP="008120A9">
      <w:pPr>
        <w:spacing w:after="0" w:line="240" w:lineRule="auto"/>
        <w:rPr>
          <w:color w:val="000000"/>
          <w:sz w:val="8"/>
          <w:szCs w:val="8"/>
        </w:rPr>
      </w:pPr>
    </w:p>
    <w:p w:rsidR="0000751A" w:rsidRDefault="0000751A" w:rsidP="008120A9">
      <w:pPr>
        <w:spacing w:after="0" w:line="240" w:lineRule="auto"/>
        <w:rPr>
          <w:color w:val="000000"/>
          <w:sz w:val="8"/>
          <w:szCs w:val="8"/>
        </w:rPr>
      </w:pPr>
      <w:bookmarkStart w:id="0" w:name="_GoBack"/>
      <w:bookmarkEnd w:id="0"/>
    </w:p>
    <w:p w:rsidR="00470D86" w:rsidRDefault="00470D86" w:rsidP="008120A9">
      <w:pPr>
        <w:spacing w:after="0" w:line="240" w:lineRule="auto"/>
        <w:rPr>
          <w:color w:val="000000"/>
          <w:sz w:val="8"/>
          <w:szCs w:val="8"/>
        </w:rPr>
      </w:pPr>
    </w:p>
    <w:p w:rsidR="00470D86" w:rsidRDefault="00470D86" w:rsidP="008120A9">
      <w:pPr>
        <w:spacing w:after="0" w:line="240" w:lineRule="auto"/>
        <w:rPr>
          <w:color w:val="000000"/>
          <w:sz w:val="8"/>
          <w:szCs w:val="8"/>
        </w:rPr>
      </w:pPr>
    </w:p>
    <w:p w:rsidR="00470D86" w:rsidRDefault="00470D86" w:rsidP="008120A9">
      <w:pPr>
        <w:spacing w:after="0" w:line="240" w:lineRule="auto"/>
        <w:rPr>
          <w:color w:val="000000"/>
          <w:sz w:val="8"/>
          <w:szCs w:val="8"/>
        </w:rPr>
      </w:pPr>
    </w:p>
    <w:p w:rsidR="00470D86" w:rsidRPr="00F87324" w:rsidRDefault="00470D86" w:rsidP="00470D86">
      <w:pPr>
        <w:spacing w:after="100" w:line="240" w:lineRule="auto"/>
        <w:rPr>
          <w:sz w:val="20"/>
          <w:szCs w:val="20"/>
        </w:rPr>
      </w:pPr>
      <w:r w:rsidRPr="00F12FC5">
        <w:rPr>
          <w:b/>
          <w:bCs/>
          <w:color w:val="000000"/>
        </w:rPr>
        <w:t>Etape 1 </w:t>
      </w:r>
      <w:r w:rsidRPr="00382BF7">
        <w:rPr>
          <w:b/>
          <w:bCs/>
          <w:color w:val="000000"/>
          <w:sz w:val="24"/>
          <w:szCs w:val="24"/>
        </w:rPr>
        <w:t>:</w:t>
      </w:r>
      <w:r w:rsidRPr="00382BF7">
        <w:rPr>
          <w:sz w:val="24"/>
          <w:szCs w:val="24"/>
        </w:rPr>
        <w:t xml:space="preserve"> </w:t>
      </w:r>
      <w:r>
        <w:rPr>
          <w:sz w:val="24"/>
          <w:szCs w:val="24"/>
        </w:rPr>
        <w:t>tracer un trait AB sur la carte</w:t>
      </w:r>
      <w:r w:rsidRPr="00382BF7">
        <w:t>.</w:t>
      </w:r>
    </w:p>
    <w:p w:rsidR="00470D86" w:rsidRPr="006835B9" w:rsidRDefault="00470D86" w:rsidP="00470D86">
      <w:pPr>
        <w:spacing w:after="100" w:line="240" w:lineRule="auto"/>
        <w:rPr>
          <w:b/>
          <w:bCs/>
          <w:color w:val="000000"/>
          <w:sz w:val="20"/>
          <w:szCs w:val="20"/>
        </w:rPr>
      </w:pPr>
      <w:r w:rsidRPr="00F12FC5">
        <w:rPr>
          <w:b/>
          <w:bCs/>
          <w:color w:val="000000"/>
        </w:rPr>
        <w:t>Etape 2 </w:t>
      </w:r>
      <w:r>
        <w:rPr>
          <w:b/>
          <w:bCs/>
          <w:color w:val="000000"/>
          <w:sz w:val="20"/>
          <w:szCs w:val="20"/>
        </w:rPr>
        <w:t>:</w:t>
      </w:r>
      <w:r w:rsidRPr="00F87324">
        <w:rPr>
          <w:b/>
          <w:bCs/>
          <w:color w:val="000000"/>
          <w:sz w:val="20"/>
          <w:szCs w:val="20"/>
        </w:rPr>
        <w:t xml:space="preserve"> </w:t>
      </w:r>
      <w:r>
        <w:rPr>
          <w:color w:val="000000"/>
          <w:sz w:val="24"/>
          <w:szCs w:val="24"/>
        </w:rPr>
        <w:t xml:space="preserve">Ensuite, sur un rectangle de papier millimétré, tracer 2 axes perpendiculaires. </w:t>
      </w:r>
    </w:p>
    <w:p w:rsidR="00470D86" w:rsidRDefault="00470D86" w:rsidP="00470D86">
      <w:pPr>
        <w:spacing w:after="0" w:line="240" w:lineRule="auto"/>
        <w:rPr>
          <w:color w:val="000000"/>
          <w:sz w:val="24"/>
          <w:szCs w:val="24"/>
        </w:rPr>
      </w:pPr>
      <w:r w:rsidRPr="00F12FC5">
        <w:rPr>
          <w:b/>
          <w:bCs/>
          <w:color w:val="000000"/>
        </w:rPr>
        <w:t>Etape 3</w:t>
      </w:r>
      <w:r>
        <w:rPr>
          <w:b/>
          <w:bCs/>
          <w:color w:val="000000"/>
          <w:sz w:val="20"/>
          <w:szCs w:val="20"/>
        </w:rPr>
        <w:t> :</w:t>
      </w:r>
      <w:r w:rsidRPr="00382BF7">
        <w:rPr>
          <w:b/>
          <w:bCs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Ensuite noter les altitudes des points d’intersection des courbes de niveau</w:t>
      </w:r>
    </w:p>
    <w:p w:rsidR="00470D86" w:rsidRPr="00382BF7" w:rsidRDefault="00470D86" w:rsidP="00470D86">
      <w:pPr>
        <w:spacing w:after="0" w:line="240" w:lineRule="auto"/>
        <w:rPr>
          <w:color w:val="000000"/>
        </w:rPr>
      </w:pPr>
      <w:r>
        <w:rPr>
          <w:color w:val="000000"/>
          <w:sz w:val="24"/>
          <w:szCs w:val="24"/>
        </w:rPr>
        <w:t xml:space="preserve">              </w:t>
      </w:r>
      <w:proofErr w:type="gramStart"/>
      <w:r>
        <w:rPr>
          <w:color w:val="000000"/>
          <w:sz w:val="24"/>
          <w:szCs w:val="24"/>
        </w:rPr>
        <w:t>avec</w:t>
      </w:r>
      <w:proofErr w:type="gramEnd"/>
      <w:r>
        <w:rPr>
          <w:color w:val="000000"/>
          <w:sz w:val="24"/>
          <w:szCs w:val="24"/>
        </w:rPr>
        <w:t xml:space="preserve"> le trait AB. (Ceux-ci étant destinés à les effacer, les inscrire légèrement)  </w:t>
      </w:r>
    </w:p>
    <w:p w:rsidR="00470D86" w:rsidRPr="00FC598E" w:rsidRDefault="00470D86" w:rsidP="00470D86">
      <w:pPr>
        <w:spacing w:after="0" w:line="240" w:lineRule="auto"/>
        <w:rPr>
          <w:color w:val="000000"/>
          <w:sz w:val="6"/>
          <w:szCs w:val="6"/>
        </w:rPr>
      </w:pPr>
      <w:r w:rsidRPr="00FC598E">
        <w:rPr>
          <w:color w:val="000000"/>
          <w:sz w:val="6"/>
          <w:szCs w:val="6"/>
        </w:rPr>
        <w:t>.</w:t>
      </w:r>
    </w:p>
    <w:p w:rsidR="00470D86" w:rsidRDefault="00470D86" w:rsidP="00470D86">
      <w:pPr>
        <w:spacing w:after="100" w:line="240" w:lineRule="auto"/>
        <w:rPr>
          <w:color w:val="000000"/>
          <w:sz w:val="24"/>
          <w:szCs w:val="24"/>
        </w:rPr>
      </w:pPr>
      <w:r w:rsidRPr="00F12FC5">
        <w:rPr>
          <w:b/>
          <w:bCs/>
          <w:color w:val="000000"/>
        </w:rPr>
        <w:t>Etape 4</w:t>
      </w:r>
      <w:r w:rsidRPr="00F12FC5">
        <w:rPr>
          <w:b/>
          <w:bCs/>
          <w:color w:val="000000"/>
          <w:sz w:val="24"/>
          <w:szCs w:val="24"/>
        </w:rPr>
        <w:t> </w:t>
      </w:r>
      <w:r w:rsidRPr="00382BF7">
        <w:rPr>
          <w:b/>
          <w:bCs/>
          <w:color w:val="000000"/>
          <w:sz w:val="24"/>
          <w:szCs w:val="24"/>
        </w:rPr>
        <w:t xml:space="preserve">: </w:t>
      </w:r>
      <w:r>
        <w:rPr>
          <w:color w:val="000000"/>
          <w:sz w:val="24"/>
          <w:szCs w:val="24"/>
        </w:rPr>
        <w:t xml:space="preserve">Ces points sont abaissés à leur altitude correspondante lue sur l’axe des </w:t>
      </w:r>
    </w:p>
    <w:p w:rsidR="00470D86" w:rsidRPr="006835B9" w:rsidRDefault="00470D86" w:rsidP="00470D86">
      <w:pPr>
        <w:spacing w:after="100" w:line="240" w:lineRule="auto"/>
        <w:rPr>
          <w:color w:val="000000"/>
          <w:sz w:val="20"/>
          <w:szCs w:val="20"/>
        </w:rPr>
      </w:pPr>
      <w:r>
        <w:rPr>
          <w:color w:val="000000"/>
          <w:sz w:val="24"/>
          <w:szCs w:val="24"/>
        </w:rPr>
        <w:t xml:space="preserve">              </w:t>
      </w:r>
      <w:proofErr w:type="gramStart"/>
      <w:r>
        <w:rPr>
          <w:color w:val="000000"/>
          <w:sz w:val="24"/>
          <w:szCs w:val="24"/>
        </w:rPr>
        <w:t>hauteurs</w:t>
      </w:r>
      <w:proofErr w:type="gramEnd"/>
      <w:r w:rsidRPr="00382BF7">
        <w:rPr>
          <w:color w:val="000000"/>
          <w:sz w:val="24"/>
          <w:szCs w:val="24"/>
        </w:rPr>
        <w:t>.</w:t>
      </w:r>
    </w:p>
    <w:p w:rsidR="00470D86" w:rsidRDefault="00470D86" w:rsidP="00470D86">
      <w:pPr>
        <w:spacing w:after="0" w:line="240" w:lineRule="auto"/>
        <w:rPr>
          <w:color w:val="000000"/>
          <w:sz w:val="24"/>
          <w:szCs w:val="24"/>
        </w:rPr>
      </w:pPr>
      <w:r w:rsidRPr="00F12FC5">
        <w:rPr>
          <w:b/>
          <w:bCs/>
          <w:color w:val="000000"/>
        </w:rPr>
        <w:t>Etape 5 </w:t>
      </w:r>
      <w:r>
        <w:rPr>
          <w:b/>
          <w:bCs/>
          <w:color w:val="000000"/>
          <w:sz w:val="20"/>
          <w:szCs w:val="20"/>
        </w:rPr>
        <w:t>:</w:t>
      </w:r>
      <w:r w:rsidRPr="000E612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Ces points ainsi abaissés seront reliés entre eux, non par des segments de</w:t>
      </w:r>
    </w:p>
    <w:p w:rsidR="00470D86" w:rsidRPr="000E612E" w:rsidRDefault="00470D86" w:rsidP="00470D86">
      <w:pPr>
        <w:spacing w:after="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</w:t>
      </w:r>
      <w:proofErr w:type="gramStart"/>
      <w:r>
        <w:rPr>
          <w:color w:val="000000"/>
          <w:sz w:val="24"/>
          <w:szCs w:val="24"/>
        </w:rPr>
        <w:t>droite</w:t>
      </w:r>
      <w:proofErr w:type="gramEnd"/>
      <w:r>
        <w:rPr>
          <w:color w:val="000000"/>
          <w:sz w:val="24"/>
          <w:szCs w:val="24"/>
        </w:rPr>
        <w:t>, mais par des courbes rendant compte au mieux de la topographie.</w:t>
      </w:r>
    </w:p>
    <w:p w:rsidR="00470D86" w:rsidRPr="00DF0610" w:rsidRDefault="00470D86" w:rsidP="008120A9">
      <w:pPr>
        <w:spacing w:after="0" w:line="240" w:lineRule="auto"/>
        <w:rPr>
          <w:color w:val="000000"/>
          <w:sz w:val="8"/>
          <w:szCs w:val="8"/>
        </w:rPr>
      </w:pPr>
    </w:p>
    <w:p w:rsidR="008120A9" w:rsidRPr="00A04461" w:rsidRDefault="008120A9" w:rsidP="00A04461">
      <w:pPr>
        <w:rPr>
          <w:sz w:val="20"/>
          <w:szCs w:val="20"/>
          <w:rtl/>
          <w:lang w:bidi="ar-MA"/>
        </w:rPr>
      </w:pPr>
    </w:p>
    <w:p w:rsidR="00FB30E0" w:rsidRPr="008120A9" w:rsidRDefault="00FB30E0" w:rsidP="008120A9">
      <w:pPr>
        <w:rPr>
          <w:b/>
          <w:bCs/>
        </w:rPr>
      </w:pPr>
    </w:p>
    <w:p w:rsidR="00F71984" w:rsidRPr="00382BF7" w:rsidRDefault="00F71984" w:rsidP="006835B9">
      <w:pPr>
        <w:spacing w:after="100" w:line="240" w:lineRule="auto"/>
        <w:rPr>
          <w:b/>
          <w:bCs/>
          <w:color w:val="000000"/>
          <w:sz w:val="24"/>
          <w:szCs w:val="24"/>
        </w:rPr>
      </w:pPr>
    </w:p>
    <w:sectPr w:rsidR="00F71984" w:rsidRPr="00382BF7" w:rsidSect="00B91591">
      <w:pgSz w:w="11906" w:h="16838"/>
      <w:pgMar w:top="1440" w:right="707" w:bottom="144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E588F"/>
    <w:multiLevelType w:val="hybridMultilevel"/>
    <w:tmpl w:val="DAEABAEE"/>
    <w:lvl w:ilvl="0" w:tplc="BDF01BDE">
      <w:start w:val="1"/>
      <w:numFmt w:val="lowerLetter"/>
      <w:lvlText w:val="%1)"/>
      <w:lvlJc w:val="left"/>
      <w:pPr>
        <w:ind w:left="644" w:hanging="360"/>
      </w:pPr>
      <w:rPr>
        <w:rFonts w:asciiTheme="minorHAnsi" w:eastAsiaTheme="minorEastAsia" w:hAnsiTheme="minorHAnsi" w:cstheme="minorBidi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C8066C7"/>
    <w:multiLevelType w:val="hybridMultilevel"/>
    <w:tmpl w:val="51A0CE02"/>
    <w:lvl w:ilvl="0" w:tplc="5FACE8DE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C0F"/>
    <w:rsid w:val="0000751A"/>
    <w:rsid w:val="000A7FCA"/>
    <w:rsid w:val="000D5FDF"/>
    <w:rsid w:val="000E612E"/>
    <w:rsid w:val="00110976"/>
    <w:rsid w:val="001D33A3"/>
    <w:rsid w:val="002204F5"/>
    <w:rsid w:val="00246693"/>
    <w:rsid w:val="002711B8"/>
    <w:rsid w:val="002D6330"/>
    <w:rsid w:val="003024B7"/>
    <w:rsid w:val="00344175"/>
    <w:rsid w:val="00362D13"/>
    <w:rsid w:val="00376DFE"/>
    <w:rsid w:val="00382BF7"/>
    <w:rsid w:val="003C60D7"/>
    <w:rsid w:val="003E4D20"/>
    <w:rsid w:val="003F3173"/>
    <w:rsid w:val="0041147D"/>
    <w:rsid w:val="004374EA"/>
    <w:rsid w:val="00470D86"/>
    <w:rsid w:val="004835D2"/>
    <w:rsid w:val="004E0F76"/>
    <w:rsid w:val="004E5873"/>
    <w:rsid w:val="005B55D7"/>
    <w:rsid w:val="00603809"/>
    <w:rsid w:val="00631999"/>
    <w:rsid w:val="006835B9"/>
    <w:rsid w:val="006A5ABB"/>
    <w:rsid w:val="006C395B"/>
    <w:rsid w:val="006E2335"/>
    <w:rsid w:val="00703B86"/>
    <w:rsid w:val="00753848"/>
    <w:rsid w:val="008120A9"/>
    <w:rsid w:val="0082531E"/>
    <w:rsid w:val="00833837"/>
    <w:rsid w:val="008C7BED"/>
    <w:rsid w:val="00947D48"/>
    <w:rsid w:val="009669B1"/>
    <w:rsid w:val="009768C8"/>
    <w:rsid w:val="009B3E90"/>
    <w:rsid w:val="009F0F25"/>
    <w:rsid w:val="009F5B16"/>
    <w:rsid w:val="00A04461"/>
    <w:rsid w:val="00A17FF1"/>
    <w:rsid w:val="00A475FA"/>
    <w:rsid w:val="00AE0DF0"/>
    <w:rsid w:val="00B86007"/>
    <w:rsid w:val="00B91591"/>
    <w:rsid w:val="00B975EB"/>
    <w:rsid w:val="00BE5681"/>
    <w:rsid w:val="00BF47A4"/>
    <w:rsid w:val="00C03E57"/>
    <w:rsid w:val="00C3498D"/>
    <w:rsid w:val="00C640E5"/>
    <w:rsid w:val="00C657FC"/>
    <w:rsid w:val="00C85C0F"/>
    <w:rsid w:val="00CF3445"/>
    <w:rsid w:val="00D20196"/>
    <w:rsid w:val="00DF0610"/>
    <w:rsid w:val="00E33EC7"/>
    <w:rsid w:val="00E55D82"/>
    <w:rsid w:val="00EC3023"/>
    <w:rsid w:val="00ED2E5B"/>
    <w:rsid w:val="00ED72E7"/>
    <w:rsid w:val="00F02D32"/>
    <w:rsid w:val="00F06F7F"/>
    <w:rsid w:val="00F12FC5"/>
    <w:rsid w:val="00F71984"/>
    <w:rsid w:val="00F87324"/>
    <w:rsid w:val="00FA3CF7"/>
    <w:rsid w:val="00FB30E0"/>
    <w:rsid w:val="00FC598E"/>
    <w:rsid w:val="00FE4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E56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E56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187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Origin</cp:lastModifiedBy>
  <cp:revision>118</cp:revision>
  <dcterms:created xsi:type="dcterms:W3CDTF">2018-02-14T11:06:00Z</dcterms:created>
  <dcterms:modified xsi:type="dcterms:W3CDTF">2019-01-23T16:10:00Z</dcterms:modified>
</cp:coreProperties>
</file>